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069BB9EA" w14:textId="45A8C0B2" w:rsidR="00B53077" w:rsidRPr="0004325A" w:rsidRDefault="00AC7707" w:rsidP="00B53077">
      <w:pPr>
        <w:pStyle w:val="NormalnyWeb"/>
        <w:spacing w:before="0" w:beforeAutospacing="0" w:after="150" w:afterAutospacing="0"/>
        <w:rPr>
          <w:rFonts w:ascii="Garamond" w:hAnsi="Garamond"/>
          <w:b/>
          <w:bCs/>
          <w:color w:val="333333"/>
          <w:sz w:val="22"/>
          <w:szCs w:val="22"/>
        </w:rPr>
      </w:pPr>
      <w:bookmarkStart w:id="0" w:name="_GoBack"/>
      <w:r w:rsidRPr="0004325A">
        <w:rPr>
          <w:rFonts w:ascii="Garamond" w:hAnsi="Garamond"/>
          <w:b/>
          <w:bCs/>
          <w:color w:val="333333"/>
          <w:sz w:val="22"/>
          <w:szCs w:val="22"/>
        </w:rPr>
        <w:t>„</w:t>
      </w:r>
      <w:r w:rsidR="00B53077" w:rsidRPr="0004325A">
        <w:rPr>
          <w:rFonts w:ascii="Garamond" w:hAnsi="Garamond"/>
          <w:b/>
          <w:bCs/>
          <w:color w:val="333333"/>
          <w:sz w:val="22"/>
          <w:szCs w:val="22"/>
        </w:rPr>
        <w:t>Usuwanie szkód powodziowych – usunięcie nieodpowiedniego stanu technicznego lewego wału rzeki Wisły od km 14+440  do km  14+520 w  miejscowości</w:t>
      </w:r>
      <w:r w:rsidR="0004325A" w:rsidRPr="0004325A">
        <w:rPr>
          <w:rFonts w:ascii="Garamond" w:hAnsi="Garamond"/>
          <w:b/>
          <w:bCs/>
          <w:color w:val="333333"/>
          <w:sz w:val="22"/>
          <w:szCs w:val="22"/>
        </w:rPr>
        <w:t xml:space="preserve"> </w:t>
      </w:r>
      <w:proofErr w:type="spellStart"/>
      <w:r w:rsidR="00B53077" w:rsidRPr="0004325A">
        <w:rPr>
          <w:rFonts w:ascii="Garamond" w:hAnsi="Garamond"/>
          <w:b/>
          <w:bCs/>
          <w:color w:val="333333"/>
          <w:sz w:val="22"/>
          <w:szCs w:val="22"/>
        </w:rPr>
        <w:t>Oblekoń</w:t>
      </w:r>
      <w:proofErr w:type="spellEnd"/>
      <w:r w:rsidR="00B53077" w:rsidRPr="0004325A">
        <w:rPr>
          <w:rFonts w:ascii="Garamond" w:hAnsi="Garamond"/>
          <w:b/>
          <w:bCs/>
          <w:color w:val="333333"/>
          <w:sz w:val="22"/>
          <w:szCs w:val="22"/>
        </w:rPr>
        <w:t xml:space="preserve"> gmina Pacanów</w:t>
      </w:r>
      <w:r w:rsidRPr="0004325A">
        <w:rPr>
          <w:rFonts w:ascii="Garamond" w:hAnsi="Garamond"/>
          <w:b/>
          <w:bCs/>
          <w:color w:val="333333"/>
          <w:sz w:val="22"/>
          <w:szCs w:val="22"/>
        </w:rPr>
        <w:t>”</w:t>
      </w:r>
      <w:r w:rsidR="00B53077" w:rsidRPr="0004325A">
        <w:rPr>
          <w:rFonts w:ascii="Garamond" w:hAnsi="Garamond"/>
          <w:b/>
          <w:bCs/>
          <w:color w:val="333333"/>
          <w:sz w:val="22"/>
          <w:szCs w:val="22"/>
        </w:rPr>
        <w:t>.</w:t>
      </w:r>
      <w:r w:rsidR="0004325A" w:rsidRPr="0004325A">
        <w:rPr>
          <w:rFonts w:ascii="Garamond" w:hAnsi="Garamond"/>
          <w:b/>
          <w:bCs/>
          <w:color w:val="333333"/>
          <w:sz w:val="22"/>
          <w:szCs w:val="22"/>
        </w:rPr>
        <w:t xml:space="preserve"> Nr sprawy 2134/ZZS/2019</w:t>
      </w:r>
    </w:p>
    <w:bookmarkEnd w:id="0"/>
    <w:p w14:paraId="13533F5F" w14:textId="3AD55620" w:rsidR="00FE52B5" w:rsidRDefault="00FE52B5" w:rsidP="00AC7707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7F46" w14:textId="77777777" w:rsidR="00516C32" w:rsidRDefault="00516C32" w:rsidP="00273430">
      <w:pPr>
        <w:spacing w:line="240" w:lineRule="auto"/>
      </w:pPr>
      <w:r>
        <w:separator/>
      </w:r>
    </w:p>
  </w:endnote>
  <w:endnote w:type="continuationSeparator" w:id="0">
    <w:p w14:paraId="6CB72C0D" w14:textId="77777777" w:rsidR="00516C32" w:rsidRDefault="00516C3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37D6" w14:textId="77777777" w:rsidR="00516C32" w:rsidRDefault="00516C32" w:rsidP="00273430">
      <w:pPr>
        <w:spacing w:line="240" w:lineRule="auto"/>
      </w:pPr>
      <w:r>
        <w:separator/>
      </w:r>
    </w:p>
  </w:footnote>
  <w:footnote w:type="continuationSeparator" w:id="0">
    <w:p w14:paraId="786DCB98" w14:textId="77777777" w:rsidR="00516C32" w:rsidRDefault="00516C3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4325A"/>
    <w:rsid w:val="000E78BC"/>
    <w:rsid w:val="000F01B5"/>
    <w:rsid w:val="00123AB6"/>
    <w:rsid w:val="00185ADE"/>
    <w:rsid w:val="001D1EA4"/>
    <w:rsid w:val="001D6DEE"/>
    <w:rsid w:val="001E58BE"/>
    <w:rsid w:val="00240330"/>
    <w:rsid w:val="00247D88"/>
    <w:rsid w:val="00273430"/>
    <w:rsid w:val="00285201"/>
    <w:rsid w:val="002F13D4"/>
    <w:rsid w:val="003370CC"/>
    <w:rsid w:val="003E4E7C"/>
    <w:rsid w:val="00425A50"/>
    <w:rsid w:val="00433224"/>
    <w:rsid w:val="004A5456"/>
    <w:rsid w:val="004E7EF5"/>
    <w:rsid w:val="004F3A69"/>
    <w:rsid w:val="00516C32"/>
    <w:rsid w:val="00531EF7"/>
    <w:rsid w:val="00541848"/>
    <w:rsid w:val="00591164"/>
    <w:rsid w:val="005974FF"/>
    <w:rsid w:val="005C10C3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AC7707"/>
    <w:rsid w:val="00B53077"/>
    <w:rsid w:val="00B90860"/>
    <w:rsid w:val="00B95032"/>
    <w:rsid w:val="00BE46A1"/>
    <w:rsid w:val="00CA53C2"/>
    <w:rsid w:val="00D46C00"/>
    <w:rsid w:val="00D87A4B"/>
    <w:rsid w:val="00DF375A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252A-1505-411B-89B5-0EA423EE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6</cp:revision>
  <dcterms:created xsi:type="dcterms:W3CDTF">2019-11-14T07:58:00Z</dcterms:created>
  <dcterms:modified xsi:type="dcterms:W3CDTF">2019-11-20T12:42:00Z</dcterms:modified>
</cp:coreProperties>
</file>